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140CE" w:rsidRPr="00C140CE" w:rsidTr="00F7474F">
        <w:trPr>
          <w:trHeight w:val="1130"/>
        </w:trPr>
        <w:tc>
          <w:tcPr>
            <w:tcW w:w="3540" w:type="dxa"/>
          </w:tcPr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140CE" w:rsidRPr="00C140CE" w:rsidRDefault="00C140CE" w:rsidP="00C140C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251E0" wp14:editId="5E5BDA3C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40CE" w:rsidRPr="00C140CE" w:rsidRDefault="00C140CE" w:rsidP="00C140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140CE" w:rsidRPr="00C140CE" w:rsidRDefault="00C140CE" w:rsidP="00C140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99A" w:rsidRDefault="00C140CE" w:rsidP="00C140C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17.03</w:t>
      </w:r>
      <w:r w:rsidRPr="00C1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704</w:t>
      </w:r>
    </w:p>
    <w:p w:rsidR="00C140CE" w:rsidRPr="00C140CE" w:rsidRDefault="00C140CE" w:rsidP="00C140C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B1" w:rsidRPr="00D470E1" w:rsidRDefault="00D470E1" w:rsidP="005E60E7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D470E1">
        <w:rPr>
          <w:rFonts w:ascii="Times New Roman" w:hAnsi="Times New Roman" w:cs="Times New Roman"/>
          <w:sz w:val="28"/>
          <w:szCs w:val="28"/>
          <w:lang w:eastAsia="ru-RU"/>
        </w:rPr>
        <w:t>внесении изменений в Положение об ор</w:t>
      </w:r>
      <w:r w:rsidR="005E60E7">
        <w:rPr>
          <w:rFonts w:ascii="Times New Roman" w:hAnsi="Times New Roman" w:cs="Times New Roman"/>
          <w:sz w:val="28"/>
          <w:szCs w:val="28"/>
          <w:lang w:eastAsia="ru-RU"/>
        </w:rPr>
        <w:t>ганизации питания обучающихся в </w:t>
      </w:r>
      <w:r w:rsidRPr="00D470E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общеобразовательных организациях города Чебоксары, утверждённое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города Чебоксары от</w:t>
      </w:r>
      <w:r w:rsidR="005E60E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29.03.2023 № 1096</w:t>
      </w:r>
    </w:p>
    <w:p w:rsidR="009A06DD" w:rsidRPr="005116B1" w:rsidRDefault="009A06DD" w:rsidP="005E60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CE21CA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CE21CA">
        <w:rPr>
          <w:rFonts w:eastAsiaTheme="minorHAnsi"/>
          <w:b w:val="0"/>
          <w:bCs w:val="0"/>
          <w:kern w:val="0"/>
          <w:sz w:val="28"/>
          <w:szCs w:val="28"/>
        </w:rPr>
        <w:t xml:space="preserve">В соответствии с 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Федеральным законом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от 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06.10.200</w:t>
      </w:r>
      <w:r>
        <w:rPr>
          <w:rFonts w:eastAsiaTheme="minorHAnsi"/>
          <w:b w:val="0"/>
          <w:bCs w:val="0"/>
          <w:kern w:val="0"/>
          <w:sz w:val="28"/>
          <w:szCs w:val="28"/>
        </w:rPr>
        <w:t>3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131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ФЗ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«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Об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, Федеральным законом от 29.12.2012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273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-ФЗ «Об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образовании в Российской Федерации», Федеральным законом от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21.12.1996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159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ФЗ «О дополнительных гарантиях по социальной поддержке детей-сирот и детей, оставшихся без попечения родителей»</w:t>
      </w:r>
      <w:r w:rsidR="00497803">
        <w:rPr>
          <w:rFonts w:eastAsiaTheme="minorHAnsi"/>
          <w:b w:val="0"/>
          <w:bCs w:val="0"/>
          <w:kern w:val="0"/>
          <w:sz w:val="28"/>
          <w:szCs w:val="28"/>
        </w:rPr>
        <w:t xml:space="preserve">, </w:t>
      </w:r>
      <w:r w:rsidR="00497803" w:rsidRPr="00497803">
        <w:rPr>
          <w:rFonts w:eastAsiaTheme="minorHAnsi"/>
          <w:b w:val="0"/>
          <w:bCs w:val="0"/>
          <w:kern w:val="0"/>
          <w:sz w:val="28"/>
          <w:szCs w:val="28"/>
        </w:rPr>
        <w:t>Указом Главы Чувашской Республики от 10.10.2022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97803" w:rsidRPr="00497803">
        <w:rPr>
          <w:rFonts w:eastAsiaTheme="minorHAnsi"/>
          <w:b w:val="0"/>
          <w:bCs w:val="0"/>
          <w:kern w:val="0"/>
          <w:sz w:val="28"/>
          <w:szCs w:val="28"/>
        </w:rPr>
        <w:t>120 «О мерах поддержки членов семей участников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 xml:space="preserve"> специальной военной операции»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CE21CA">
        <w:rPr>
          <w:rFonts w:eastAsiaTheme="minorHAnsi"/>
          <w:b w:val="0"/>
          <w:bCs w:val="0"/>
          <w:kern w:val="0"/>
          <w:sz w:val="28"/>
          <w:szCs w:val="28"/>
        </w:rPr>
        <w:t>администрация города Чебоксары</w:t>
      </w:r>
      <w:r w:rsidR="002547BE">
        <w:rPr>
          <w:rFonts w:eastAsiaTheme="minorHAnsi"/>
          <w:b w:val="0"/>
          <w:bCs w:val="0"/>
          <w:kern w:val="0"/>
          <w:sz w:val="28"/>
          <w:szCs w:val="28"/>
        </w:rPr>
        <w:t xml:space="preserve">» 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5E60E7" w:rsidRDefault="002547BE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1.</w:t>
      </w:r>
      <w:r w:rsidR="0013104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Внести в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раздел 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4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>Питание обучающихся на платной и льготной основах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Положени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об организации питания обучающихся в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муниципальных общеобразовательных организациях города Чебоксары, утверждённо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го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постановлением администрации города Чебоксары от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29.03.2023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1096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D470E1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следующие 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>изменения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D470E1" w:rsidRDefault="000C7B68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пункт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 4.2 изложить в следующей редакции</w:t>
      </w:r>
      <w:r w:rsidR="00D470E1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4.2. Право на получение льготного питания имеют: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обучающиеся, получающи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е начальное общее образование в 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lastRenderedPageBreak/>
        <w:t>обучающиеся из семей, имеющих среднедушевой доход ниже величины прожиточного минимума, установленного по Чувашской Республике (далее - малоимущая семья) (обед);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дети-инвалиды, получающи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е начальное общее образование в 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общеобразовательных организациях, обеспечиваются бесплатным завтраком;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дети инвалиды, получающие образование на дому или в форме дистанционного образования, которые проживают на территории города Чебоксары, получают компенсацию исходя из стоимости завтрака и обеда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обучающиеся по образовательным программам основного общего и среднего общего образования в общеобразовательных организациях города Чебоксары из многодетных малоимущих семей (далее 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–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многодетная малоимущая семья)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из семей, находящиеся в социально опасном положении, трудной жизненной ситуации (обед);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8031E4">
        <w:rPr>
          <w:rFonts w:eastAsiaTheme="minorHAnsi"/>
          <w:b w:val="0"/>
          <w:bCs w:val="0"/>
          <w:kern w:val="0"/>
          <w:sz w:val="28"/>
          <w:szCs w:val="28"/>
          <w:highlight w:val="yellow"/>
        </w:rPr>
        <w:lastRenderedPageBreak/>
        <w:t>дети-сироты и дети, оставшиеся без попечения родителей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, пребывающие в семье опекуна, попечителя, приемных родителей, получающие </w:t>
      </w:r>
      <w:r w:rsidRPr="008031E4">
        <w:rPr>
          <w:rFonts w:eastAsiaTheme="minorHAnsi"/>
          <w:b w:val="0"/>
          <w:bCs w:val="0"/>
          <w:kern w:val="0"/>
          <w:sz w:val="28"/>
          <w:szCs w:val="28"/>
          <w:highlight w:val="yellow"/>
        </w:rPr>
        <w:t>начальное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общее образование в общеобразовательных организациях, обеспечиваются бесплатным завтраком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(</w:t>
      </w:r>
      <w:r w:rsidRPr="008031E4">
        <w:rPr>
          <w:rFonts w:eastAsiaTheme="minorHAnsi"/>
          <w:b w:val="0"/>
          <w:bCs w:val="0"/>
          <w:kern w:val="0"/>
          <w:sz w:val="28"/>
          <w:szCs w:val="28"/>
          <w:highlight w:val="yellow"/>
        </w:rPr>
        <w:t>завтрак</w:t>
      </w:r>
      <w:bookmarkStart w:id="0" w:name="_GoBack"/>
      <w:bookmarkEnd w:id="0"/>
      <w:r>
        <w:rPr>
          <w:rFonts w:eastAsiaTheme="minorHAnsi"/>
          <w:b w:val="0"/>
          <w:bCs w:val="0"/>
          <w:kern w:val="0"/>
          <w:sz w:val="28"/>
          <w:szCs w:val="28"/>
        </w:rPr>
        <w:t>)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, получающие основное общее и среднее общее образование в общеобразовательных организациях города Чебоксары, обеспечиваются бесплатным завтраком и обедом (двухразовое питание);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общеобразовательны</w:t>
      </w:r>
      <w:r w:rsidR="0028042F">
        <w:rPr>
          <w:rFonts w:eastAsiaTheme="minorHAnsi"/>
          <w:b w:val="0"/>
          <w:bCs w:val="0"/>
          <w:kern w:val="0"/>
          <w:sz w:val="28"/>
          <w:szCs w:val="28"/>
        </w:rPr>
        <w:t xml:space="preserve">х организаций, являющиеся членами семей: 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граждан, проходящих военную службу в Вооруженных Силах Российской Федерации по контракту, проходящих военную службу по контракту в воинских частях, дислоцированных на территории Чувашской </w:t>
      </w:r>
      <w:r w:rsidRPr="00C4115B">
        <w:rPr>
          <w:rFonts w:eastAsiaTheme="minorHAnsi"/>
          <w:b w:val="0"/>
          <w:bCs w:val="0"/>
          <w:spacing w:val="-4"/>
          <w:kern w:val="0"/>
          <w:sz w:val="28"/>
          <w:szCs w:val="28"/>
        </w:rPr>
        <w:t>Республики, принимающих участие в специальной военной операции (далее –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 военнослужащие);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граждан, заключивших контр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акт о добровольном содействии в 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выполнении задач, возложенных на Вооруженные силы Российской Федерации, принимающих участие в специальной военной операции (далее – доброволец);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граждан, призванных на военную службу по мобилизации в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мобилизованное лицо); </w:t>
      </w:r>
    </w:p>
    <w:p w:rsidR="0028042F" w:rsidRP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 (далее – сотрудник территориального органа);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lastRenderedPageBreak/>
        <w:t>граждан Российской Федерации, погибших (умерших) в результате участия в специ</w:t>
      </w:r>
      <w:r>
        <w:rPr>
          <w:rFonts w:eastAsiaTheme="minorHAnsi"/>
          <w:b w:val="0"/>
          <w:bCs w:val="0"/>
          <w:kern w:val="0"/>
          <w:sz w:val="28"/>
          <w:szCs w:val="28"/>
        </w:rPr>
        <w:t>альной военной операции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,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обеспечиваются бесплатным завтраком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и обедом (двухразовое питание).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  <w:r w:rsidR="0028042F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</w:p>
    <w:p w:rsidR="000C7B68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ьготное питание не предоставляется обучающимся в выходные и праздничные дни, дни каникулярного периода, дни </w:t>
      </w:r>
      <w:proofErr w:type="gramStart"/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отсутствия</w:t>
      </w:r>
      <w:proofErr w:type="gramEnd"/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не влечет отказ в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предоставлении компенсации).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»;</w:t>
      </w:r>
    </w:p>
    <w:p w:rsidR="005E60E7" w:rsidRDefault="005E60E7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0C7B68">
        <w:rPr>
          <w:rFonts w:eastAsiaTheme="minorHAnsi"/>
          <w:b w:val="0"/>
          <w:bCs w:val="0"/>
          <w:kern w:val="0"/>
          <w:sz w:val="28"/>
          <w:szCs w:val="28"/>
        </w:rPr>
        <w:t xml:space="preserve">абзац первый подпункта 4.5.7 пункта 4.5 </w:t>
      </w:r>
      <w:r>
        <w:rPr>
          <w:rFonts w:eastAsiaTheme="minorHAnsi"/>
          <w:b w:val="0"/>
          <w:bCs w:val="0"/>
          <w:kern w:val="0"/>
          <w:sz w:val="28"/>
          <w:szCs w:val="28"/>
        </w:rPr>
        <w:t>изложить в следующей редакции:</w:t>
      </w:r>
    </w:p>
    <w:p w:rsidR="0028042F" w:rsidRDefault="000C7B68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Pr="000C7B68">
        <w:rPr>
          <w:rFonts w:eastAsiaTheme="minorHAnsi"/>
          <w:b w:val="0"/>
          <w:bCs w:val="0"/>
          <w:kern w:val="0"/>
          <w:sz w:val="28"/>
          <w:szCs w:val="28"/>
        </w:rPr>
        <w:t>Обучающиеся или родители (законные представители) несовершеннолетних обучающихся общеобразовательной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организации, являющихся детьми 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военнослужащих,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, добровольцев, мобилизованных лиц,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сотрудник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>ов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 xml:space="preserve"> терр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>иториального органа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;</w:t>
      </w:r>
      <w:r w:rsidR="009E1828" w:rsidRPr="009E1828">
        <w:t xml:space="preserve">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граждан Российской Федерации, погибших (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умерших) в результате участия в 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специальной военной операции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должны предоставить в </w:t>
      </w:r>
      <w:r w:rsidR="00B27893" w:rsidRPr="00B27893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общеобразовательную организацию следующие документы: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 xml:space="preserve">». </w:t>
      </w:r>
    </w:p>
    <w:p w:rsidR="0028042F" w:rsidRDefault="00C3704B" w:rsidP="005E60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8042F" w:rsidRPr="0028042F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распространяется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правоотношения, возникшие с </w:t>
      </w:r>
      <w:r w:rsidR="0028042F" w:rsidRPr="0028042F">
        <w:rPr>
          <w:rFonts w:ascii="Times New Roman" w:hAnsi="Times New Roman" w:cs="Times New Roman"/>
          <w:sz w:val="28"/>
          <w:szCs w:val="28"/>
          <w:lang w:eastAsia="ru-RU"/>
        </w:rPr>
        <w:t>01.01</w:t>
      </w:r>
      <w:r w:rsidR="009E1828">
        <w:rPr>
          <w:rFonts w:ascii="Times New Roman" w:hAnsi="Times New Roman" w:cs="Times New Roman"/>
          <w:sz w:val="28"/>
          <w:szCs w:val="28"/>
          <w:lang w:eastAsia="ru-RU"/>
        </w:rPr>
        <w:t xml:space="preserve">.2025. </w:t>
      </w:r>
    </w:p>
    <w:p w:rsidR="00EA15B7" w:rsidRPr="00EA15B7" w:rsidRDefault="00C3704B" w:rsidP="005E60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возложить на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по социальным вопросам. </w:t>
      </w:r>
    </w:p>
    <w:p w:rsidR="004F54F3" w:rsidRPr="004F54F3" w:rsidRDefault="004F54F3" w:rsidP="005E60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53" w:rsidRDefault="0028042F" w:rsidP="005E60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В.А. Доброхотов </w:t>
      </w:r>
    </w:p>
    <w:sectPr w:rsidR="00450153" w:rsidSect="00BF69E2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B4" w:rsidRDefault="00F10EB4" w:rsidP="00BF69E2">
      <w:pPr>
        <w:spacing w:after="0" w:line="240" w:lineRule="auto"/>
      </w:pPr>
      <w:r>
        <w:separator/>
      </w:r>
    </w:p>
  </w:endnote>
  <w:endnote w:type="continuationSeparator" w:id="0">
    <w:p w:rsidR="00F10EB4" w:rsidRDefault="00F10EB4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BE" w:rsidRPr="00BF69E2" w:rsidRDefault="005E60E7" w:rsidP="00BF69E2">
    <w:pPr>
      <w:pStyle w:val="af0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017-12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B4" w:rsidRDefault="00F10EB4" w:rsidP="00BF69E2">
      <w:pPr>
        <w:spacing w:after="0" w:line="240" w:lineRule="auto"/>
      </w:pPr>
      <w:r>
        <w:separator/>
      </w:r>
    </w:p>
  </w:footnote>
  <w:footnote w:type="continuationSeparator" w:id="0">
    <w:p w:rsidR="00F10EB4" w:rsidRDefault="00F10EB4" w:rsidP="00B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1"/>
    <w:rsid w:val="00022C1C"/>
    <w:rsid w:val="00032B04"/>
    <w:rsid w:val="000335E1"/>
    <w:rsid w:val="0006473A"/>
    <w:rsid w:val="00064B7C"/>
    <w:rsid w:val="00071BB4"/>
    <w:rsid w:val="00072E91"/>
    <w:rsid w:val="0007591A"/>
    <w:rsid w:val="00080959"/>
    <w:rsid w:val="00086AA4"/>
    <w:rsid w:val="000969DE"/>
    <w:rsid w:val="000C6803"/>
    <w:rsid w:val="000C7B68"/>
    <w:rsid w:val="000E2B28"/>
    <w:rsid w:val="000E5DF1"/>
    <w:rsid w:val="000F1709"/>
    <w:rsid w:val="000F31E8"/>
    <w:rsid w:val="001069BB"/>
    <w:rsid w:val="00113CD5"/>
    <w:rsid w:val="00116714"/>
    <w:rsid w:val="00122A8E"/>
    <w:rsid w:val="0013104F"/>
    <w:rsid w:val="00133CBC"/>
    <w:rsid w:val="00141A92"/>
    <w:rsid w:val="00151836"/>
    <w:rsid w:val="00187A4D"/>
    <w:rsid w:val="00190AEF"/>
    <w:rsid w:val="00191E4F"/>
    <w:rsid w:val="0019277E"/>
    <w:rsid w:val="001B2A90"/>
    <w:rsid w:val="001B3023"/>
    <w:rsid w:val="001B3C63"/>
    <w:rsid w:val="001B457B"/>
    <w:rsid w:val="001C6FB7"/>
    <w:rsid w:val="001E2619"/>
    <w:rsid w:val="00217801"/>
    <w:rsid w:val="002234DB"/>
    <w:rsid w:val="002538EB"/>
    <w:rsid w:val="002547BE"/>
    <w:rsid w:val="0025757A"/>
    <w:rsid w:val="002579BE"/>
    <w:rsid w:val="0027399C"/>
    <w:rsid w:val="002756E0"/>
    <w:rsid w:val="0028042F"/>
    <w:rsid w:val="00281952"/>
    <w:rsid w:val="00282745"/>
    <w:rsid w:val="002854AB"/>
    <w:rsid w:val="00291139"/>
    <w:rsid w:val="0029447C"/>
    <w:rsid w:val="002A0BAC"/>
    <w:rsid w:val="002B7779"/>
    <w:rsid w:val="002C6C9A"/>
    <w:rsid w:val="002C7919"/>
    <w:rsid w:val="002F2958"/>
    <w:rsid w:val="00301C74"/>
    <w:rsid w:val="00301DAF"/>
    <w:rsid w:val="00306123"/>
    <w:rsid w:val="00312BB3"/>
    <w:rsid w:val="00322C1B"/>
    <w:rsid w:val="003257E7"/>
    <w:rsid w:val="00326E51"/>
    <w:rsid w:val="003273A5"/>
    <w:rsid w:val="00341F13"/>
    <w:rsid w:val="003422DB"/>
    <w:rsid w:val="00345856"/>
    <w:rsid w:val="00350BC1"/>
    <w:rsid w:val="00351AE9"/>
    <w:rsid w:val="00357515"/>
    <w:rsid w:val="00361E29"/>
    <w:rsid w:val="00370DED"/>
    <w:rsid w:val="00371318"/>
    <w:rsid w:val="00377E12"/>
    <w:rsid w:val="00394BEE"/>
    <w:rsid w:val="003B41AA"/>
    <w:rsid w:val="003C0E53"/>
    <w:rsid w:val="003C0EC1"/>
    <w:rsid w:val="003C3A19"/>
    <w:rsid w:val="003C4547"/>
    <w:rsid w:val="003E2E0A"/>
    <w:rsid w:val="00401601"/>
    <w:rsid w:val="00404C1C"/>
    <w:rsid w:val="004061B0"/>
    <w:rsid w:val="004168AF"/>
    <w:rsid w:val="00450153"/>
    <w:rsid w:val="00453756"/>
    <w:rsid w:val="004663D1"/>
    <w:rsid w:val="004734F4"/>
    <w:rsid w:val="00473B5E"/>
    <w:rsid w:val="0048109C"/>
    <w:rsid w:val="0048699A"/>
    <w:rsid w:val="0049203C"/>
    <w:rsid w:val="00495F1B"/>
    <w:rsid w:val="00496648"/>
    <w:rsid w:val="00497803"/>
    <w:rsid w:val="004B3192"/>
    <w:rsid w:val="004C5D69"/>
    <w:rsid w:val="004E6073"/>
    <w:rsid w:val="004F54F3"/>
    <w:rsid w:val="00500D7B"/>
    <w:rsid w:val="00503839"/>
    <w:rsid w:val="00505564"/>
    <w:rsid w:val="005116B1"/>
    <w:rsid w:val="00516C89"/>
    <w:rsid w:val="005365AC"/>
    <w:rsid w:val="005570E0"/>
    <w:rsid w:val="00557546"/>
    <w:rsid w:val="00565896"/>
    <w:rsid w:val="00571C98"/>
    <w:rsid w:val="00574130"/>
    <w:rsid w:val="005A1CC3"/>
    <w:rsid w:val="005D056C"/>
    <w:rsid w:val="005D75CB"/>
    <w:rsid w:val="005E44D8"/>
    <w:rsid w:val="005E60E7"/>
    <w:rsid w:val="005F3D4A"/>
    <w:rsid w:val="00621C6C"/>
    <w:rsid w:val="006253F7"/>
    <w:rsid w:val="00632B0E"/>
    <w:rsid w:val="006378C6"/>
    <w:rsid w:val="0064430B"/>
    <w:rsid w:val="00653D06"/>
    <w:rsid w:val="00692629"/>
    <w:rsid w:val="00697F96"/>
    <w:rsid w:val="006A2DF0"/>
    <w:rsid w:val="006B6DF8"/>
    <w:rsid w:val="006C28B7"/>
    <w:rsid w:val="006C34EC"/>
    <w:rsid w:val="006D2AD3"/>
    <w:rsid w:val="006D5465"/>
    <w:rsid w:val="006F07DA"/>
    <w:rsid w:val="006F39AF"/>
    <w:rsid w:val="006F4788"/>
    <w:rsid w:val="00701751"/>
    <w:rsid w:val="0070255F"/>
    <w:rsid w:val="0072442A"/>
    <w:rsid w:val="00725A0B"/>
    <w:rsid w:val="00741A0C"/>
    <w:rsid w:val="00745F1D"/>
    <w:rsid w:val="00747BEB"/>
    <w:rsid w:val="007638F5"/>
    <w:rsid w:val="00766503"/>
    <w:rsid w:val="007856C5"/>
    <w:rsid w:val="007B06A7"/>
    <w:rsid w:val="007C7EB9"/>
    <w:rsid w:val="007E2172"/>
    <w:rsid w:val="007E7507"/>
    <w:rsid w:val="008031E4"/>
    <w:rsid w:val="008157DC"/>
    <w:rsid w:val="008165CD"/>
    <w:rsid w:val="00852DF3"/>
    <w:rsid w:val="00863C01"/>
    <w:rsid w:val="008953A4"/>
    <w:rsid w:val="00896C6B"/>
    <w:rsid w:val="008A5EEF"/>
    <w:rsid w:val="008B7F2C"/>
    <w:rsid w:val="008D0E38"/>
    <w:rsid w:val="008D2933"/>
    <w:rsid w:val="008F2CC9"/>
    <w:rsid w:val="00913D10"/>
    <w:rsid w:val="009304E3"/>
    <w:rsid w:val="009465C9"/>
    <w:rsid w:val="009A06DD"/>
    <w:rsid w:val="009A78AA"/>
    <w:rsid w:val="009B0822"/>
    <w:rsid w:val="009B280A"/>
    <w:rsid w:val="009C163E"/>
    <w:rsid w:val="009D7DDD"/>
    <w:rsid w:val="009E1828"/>
    <w:rsid w:val="009E3E2F"/>
    <w:rsid w:val="00A013AD"/>
    <w:rsid w:val="00A04825"/>
    <w:rsid w:val="00A251BD"/>
    <w:rsid w:val="00A31B01"/>
    <w:rsid w:val="00A446FC"/>
    <w:rsid w:val="00A46776"/>
    <w:rsid w:val="00A539E0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42C4"/>
    <w:rsid w:val="00B27893"/>
    <w:rsid w:val="00B33CA8"/>
    <w:rsid w:val="00B61B44"/>
    <w:rsid w:val="00B90000"/>
    <w:rsid w:val="00B92A15"/>
    <w:rsid w:val="00B97FAB"/>
    <w:rsid w:val="00BA5147"/>
    <w:rsid w:val="00BE088A"/>
    <w:rsid w:val="00BE4A0C"/>
    <w:rsid w:val="00BF5D3E"/>
    <w:rsid w:val="00BF69E2"/>
    <w:rsid w:val="00C140CE"/>
    <w:rsid w:val="00C16F37"/>
    <w:rsid w:val="00C232F1"/>
    <w:rsid w:val="00C3092D"/>
    <w:rsid w:val="00C3704B"/>
    <w:rsid w:val="00C4115B"/>
    <w:rsid w:val="00C6122A"/>
    <w:rsid w:val="00C62C90"/>
    <w:rsid w:val="00C90836"/>
    <w:rsid w:val="00C91167"/>
    <w:rsid w:val="00C95298"/>
    <w:rsid w:val="00C96227"/>
    <w:rsid w:val="00CB4094"/>
    <w:rsid w:val="00CD6A95"/>
    <w:rsid w:val="00CE21CA"/>
    <w:rsid w:val="00CF041C"/>
    <w:rsid w:val="00CF70F0"/>
    <w:rsid w:val="00D102F2"/>
    <w:rsid w:val="00D16927"/>
    <w:rsid w:val="00D2637A"/>
    <w:rsid w:val="00D26AA3"/>
    <w:rsid w:val="00D470E1"/>
    <w:rsid w:val="00D630E0"/>
    <w:rsid w:val="00DB4F56"/>
    <w:rsid w:val="00DB71D4"/>
    <w:rsid w:val="00DC50DD"/>
    <w:rsid w:val="00DF17DB"/>
    <w:rsid w:val="00E008CC"/>
    <w:rsid w:val="00E35E9E"/>
    <w:rsid w:val="00E41CAA"/>
    <w:rsid w:val="00E47F12"/>
    <w:rsid w:val="00E510B7"/>
    <w:rsid w:val="00E575D9"/>
    <w:rsid w:val="00E63020"/>
    <w:rsid w:val="00E7602B"/>
    <w:rsid w:val="00E96621"/>
    <w:rsid w:val="00E97ADF"/>
    <w:rsid w:val="00E97E56"/>
    <w:rsid w:val="00EA15B7"/>
    <w:rsid w:val="00EB1BF8"/>
    <w:rsid w:val="00EB1EE7"/>
    <w:rsid w:val="00EC7E51"/>
    <w:rsid w:val="00ED2690"/>
    <w:rsid w:val="00ED47E8"/>
    <w:rsid w:val="00EF24E2"/>
    <w:rsid w:val="00EF4E5D"/>
    <w:rsid w:val="00EF505A"/>
    <w:rsid w:val="00EF73A5"/>
    <w:rsid w:val="00F007A0"/>
    <w:rsid w:val="00F10282"/>
    <w:rsid w:val="00F10EB4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B4FCE"/>
    <w:rsid w:val="00FD3011"/>
    <w:rsid w:val="00FD6390"/>
    <w:rsid w:val="00FE279D"/>
    <w:rsid w:val="00FE4069"/>
    <w:rsid w:val="00FF5CE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54A7-3F9C-498B-BBEA-54A0A27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011-78B3-4C00-855C-51F8CE4F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PC422-2</cp:lastModifiedBy>
  <cp:revision>3</cp:revision>
  <cp:lastPrinted>2025-02-12T12:48:00Z</cp:lastPrinted>
  <dcterms:created xsi:type="dcterms:W3CDTF">2025-03-18T06:27:00Z</dcterms:created>
  <dcterms:modified xsi:type="dcterms:W3CDTF">2025-03-18T07:52:00Z</dcterms:modified>
</cp:coreProperties>
</file>